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7772" w14:textId="44774215" w:rsidR="00AF0AE0" w:rsidRDefault="00AF0AE0"/>
    <w:p w14:paraId="7CA28566" w14:textId="77777777" w:rsidR="00AF0AE0" w:rsidRPr="00D1093A" w:rsidRDefault="00AF0AE0" w:rsidP="00D1093A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1093A">
        <w:rPr>
          <w:rFonts w:ascii="Bookman Old Style" w:hAnsi="Bookman Old Style"/>
          <w:b/>
          <w:bCs/>
          <w:sz w:val="28"/>
          <w:szCs w:val="28"/>
        </w:rPr>
        <w:t>PRESUPUESTO GENERAL</w:t>
      </w:r>
    </w:p>
    <w:p w14:paraId="2E2EE83C" w14:textId="1B4C1EE1" w:rsidR="00AF0AE0" w:rsidRPr="00D1093A" w:rsidRDefault="00AF0AE0" w:rsidP="00D1093A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1093A">
        <w:rPr>
          <w:rFonts w:ascii="Bookman Old Style" w:hAnsi="Bookman Old Style"/>
          <w:b/>
          <w:bCs/>
          <w:sz w:val="28"/>
          <w:szCs w:val="28"/>
        </w:rPr>
        <w:t>EJERCICIO 202</w:t>
      </w:r>
      <w:r w:rsidR="002856B9">
        <w:rPr>
          <w:rFonts w:ascii="Bookman Old Style" w:hAnsi="Bookman Old Style"/>
          <w:b/>
          <w:bCs/>
          <w:sz w:val="28"/>
          <w:szCs w:val="28"/>
        </w:rPr>
        <w:t>4</w:t>
      </w:r>
    </w:p>
    <w:p w14:paraId="4074323A" w14:textId="290043C3" w:rsidR="00231E6C" w:rsidRDefault="00231E6C"/>
    <w:p w14:paraId="2E642084" w14:textId="4ED080D4" w:rsidR="00706C6C" w:rsidRDefault="003409F6">
      <w:r w:rsidRPr="003409F6">
        <w:drawing>
          <wp:inline distT="0" distB="0" distL="0" distR="0" wp14:anchorId="2FEB2320" wp14:editId="5640C46F">
            <wp:extent cx="5579745" cy="2123440"/>
            <wp:effectExtent l="0" t="0" r="1905" b="0"/>
            <wp:docPr id="904347089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47089" name="Imagen 1" descr="Interfaz de usuario gráfica, Texto, Aplicación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FB138" w14:textId="77777777" w:rsidR="004521DE" w:rsidRDefault="004521DE"/>
    <w:p w14:paraId="670FF650" w14:textId="77777777" w:rsidR="004521DE" w:rsidRDefault="004521DE"/>
    <w:p w14:paraId="66F8F035" w14:textId="77777777" w:rsidR="004521DE" w:rsidRDefault="004521DE"/>
    <w:p w14:paraId="276277BE" w14:textId="7E9030B7" w:rsidR="004E539F" w:rsidRDefault="00E5105F">
      <w:r w:rsidRPr="00E5105F">
        <w:drawing>
          <wp:inline distT="0" distB="0" distL="0" distR="0" wp14:anchorId="08CBCAE6" wp14:editId="0DE1255B">
            <wp:extent cx="5579745" cy="3357880"/>
            <wp:effectExtent l="0" t="0" r="1905" b="0"/>
            <wp:docPr id="126236047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360476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3F5C1" w14:textId="77777777" w:rsidR="004521DE" w:rsidRDefault="004521DE"/>
    <w:p w14:paraId="17BE9CFD" w14:textId="77777777" w:rsidR="004521DE" w:rsidRDefault="004521DE"/>
    <w:p w14:paraId="44980A7F" w14:textId="77777777" w:rsidR="004521DE" w:rsidRDefault="004521DE"/>
    <w:p w14:paraId="3FCCB810" w14:textId="77777777" w:rsidR="004521DE" w:rsidRDefault="004521DE"/>
    <w:p w14:paraId="3D92FD63" w14:textId="0CFC06EB" w:rsidR="009D60E2" w:rsidRDefault="009D60E2">
      <w:r w:rsidRPr="009D60E2">
        <w:drawing>
          <wp:inline distT="0" distB="0" distL="0" distR="0" wp14:anchorId="3BA20C09" wp14:editId="3EFED4EA">
            <wp:extent cx="5579745" cy="2667000"/>
            <wp:effectExtent l="0" t="0" r="1905" b="0"/>
            <wp:docPr id="34525696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56967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C662" w14:textId="77777777" w:rsidR="004E539F" w:rsidRDefault="004E539F"/>
    <w:p w14:paraId="558AD8C0" w14:textId="77777777" w:rsidR="004E539F" w:rsidRDefault="004E539F"/>
    <w:p w14:paraId="3D38DB76" w14:textId="77777777" w:rsidR="004E539F" w:rsidRDefault="004E539F"/>
    <w:p w14:paraId="2B332814" w14:textId="77777777" w:rsidR="004E539F" w:rsidRDefault="004E539F"/>
    <w:p w14:paraId="7B6C7FC1" w14:textId="6828EA2E" w:rsidR="00C7597F" w:rsidRDefault="00C7597F"/>
    <w:p w14:paraId="74431446" w14:textId="77777777" w:rsidR="00C7597F" w:rsidRDefault="00C7597F"/>
    <w:p w14:paraId="25E18142" w14:textId="66715D26" w:rsidR="00C7597F" w:rsidRDefault="00C7597F">
      <w:pPr>
        <w:suppressAutoHyphens w:val="0"/>
      </w:pPr>
    </w:p>
    <w:sectPr w:rsidR="00C7597F">
      <w:headerReference w:type="default" r:id="rId10"/>
      <w:footerReference w:type="default" r:id="rId11"/>
      <w:pgSz w:w="11906" w:h="16838"/>
      <w:pgMar w:top="1985" w:right="1418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A30C6" w14:textId="77777777" w:rsidR="00951108" w:rsidRDefault="00951108">
      <w:pPr>
        <w:spacing w:after="0" w:line="240" w:lineRule="auto"/>
      </w:pPr>
      <w:r>
        <w:separator/>
      </w:r>
    </w:p>
  </w:endnote>
  <w:endnote w:type="continuationSeparator" w:id="0">
    <w:p w14:paraId="3E4EDEE8" w14:textId="77777777" w:rsidR="00951108" w:rsidRDefault="0095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22D6" w14:textId="77777777" w:rsidR="004521DE" w:rsidRDefault="00362880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2722D7" w14:textId="77777777" w:rsidR="004521DE" w:rsidRDefault="004521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96AAD" w14:textId="77777777" w:rsidR="00951108" w:rsidRDefault="009511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84FC44" w14:textId="77777777" w:rsidR="00951108" w:rsidRDefault="0095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22D4" w14:textId="77777777" w:rsidR="004521DE" w:rsidRDefault="00362880">
    <w:pPr>
      <w:pStyle w:val="Encabezado"/>
    </w:pPr>
    <w:r>
      <w:rPr>
        <w:noProof/>
      </w:rPr>
      <w:drawing>
        <wp:inline distT="0" distB="0" distL="0" distR="0" wp14:anchorId="582722CC" wp14:editId="582722CD">
          <wp:extent cx="1684653" cy="940277"/>
          <wp:effectExtent l="0" t="0" r="0" b="0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3" cy="940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08F6"/>
    <w:multiLevelType w:val="multilevel"/>
    <w:tmpl w:val="CAC6BBC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4288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37"/>
    <w:rsid w:val="0008758E"/>
    <w:rsid w:val="000A318E"/>
    <w:rsid w:val="000C796A"/>
    <w:rsid w:val="001A3193"/>
    <w:rsid w:val="00231E6C"/>
    <w:rsid w:val="002856B9"/>
    <w:rsid w:val="003409F6"/>
    <w:rsid w:val="00344584"/>
    <w:rsid w:val="00362880"/>
    <w:rsid w:val="003666AA"/>
    <w:rsid w:val="0037651D"/>
    <w:rsid w:val="003F53D1"/>
    <w:rsid w:val="004521DE"/>
    <w:rsid w:val="004E539F"/>
    <w:rsid w:val="005556C9"/>
    <w:rsid w:val="006C3D03"/>
    <w:rsid w:val="00706C6C"/>
    <w:rsid w:val="00711D95"/>
    <w:rsid w:val="00736EAD"/>
    <w:rsid w:val="00770B37"/>
    <w:rsid w:val="00804CF0"/>
    <w:rsid w:val="00815A8B"/>
    <w:rsid w:val="00824FD8"/>
    <w:rsid w:val="00951108"/>
    <w:rsid w:val="009D60E2"/>
    <w:rsid w:val="00A37AC3"/>
    <w:rsid w:val="00AF0AE0"/>
    <w:rsid w:val="00B90D9E"/>
    <w:rsid w:val="00BD62ED"/>
    <w:rsid w:val="00C7597F"/>
    <w:rsid w:val="00D1093A"/>
    <w:rsid w:val="00D86F87"/>
    <w:rsid w:val="00E5105F"/>
    <w:rsid w:val="00F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22CC"/>
  <w15:docId w15:val="{9D0B8AF3-A8C2-4629-A9FA-88F8029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Gómez - Aguas de Teror, S.A.</dc:creator>
  <dc:description/>
  <cp:lastModifiedBy>Alexis Gómez - Aguas de Teror, S.A.</cp:lastModifiedBy>
  <cp:revision>28</cp:revision>
  <dcterms:created xsi:type="dcterms:W3CDTF">2022-10-03T22:34:00Z</dcterms:created>
  <dcterms:modified xsi:type="dcterms:W3CDTF">2025-04-10T14:24:00Z</dcterms:modified>
</cp:coreProperties>
</file>